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bCs w:val="1"/>
          <w:sz w:val="28"/>
          <w:szCs w:val="28"/>
          <w:u w:val="single"/>
          <w:rtl w:val="0"/>
        </w:rPr>
        <w:t xml:space="preserve">Offton and Willisham Parish Council</w:t>
      </w: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Clerk to the Council: Miss T Davis</w:t>
      </w:r>
    </w:p>
    <w:p w:rsidR="00000000" w:rsidDel="00000000" w:rsidP="00000000" w:rsidRDefault="00000000" w:rsidRPr="00000000" w14:paraId="00000004">
      <w:pPr>
        <w:jc w:val="right"/>
        <w:rPr/>
      </w:pPr>
      <w:r w:rsidDel="00000000" w:rsidR="00000000" w:rsidRPr="00000000">
        <w:rPr>
          <w:rtl w:val="0"/>
        </w:rPr>
        <w:t xml:space="preserve">16 Bramley Place, Debenham</w:t>
      </w:r>
    </w:p>
    <w:p w:rsidR="00000000" w:rsidDel="00000000" w:rsidP="00000000" w:rsidRDefault="00000000" w:rsidRPr="00000000" w14:paraId="00000005">
      <w:pPr>
        <w:jc w:val="right"/>
        <w:rPr/>
      </w:pPr>
      <w:r w:rsidDel="00000000" w:rsidR="00000000" w:rsidRPr="00000000">
        <w:rPr>
          <w:rtl w:val="0"/>
        </w:rPr>
        <w:t xml:space="preserve">STOWMARKET </w:t>
      </w:r>
    </w:p>
    <w:p w:rsidR="00000000" w:rsidDel="00000000" w:rsidP="00000000" w:rsidRDefault="00000000" w:rsidRPr="00000000" w14:paraId="00000006">
      <w:pPr>
        <w:jc w:val="right"/>
        <w:rPr>
          <w:b w:val="1"/>
          <w:bCs w:val="1"/>
          <w:color w:val="ff0000"/>
        </w:rPr>
      </w:pPr>
      <w:r w:rsidDel="00000000" w:rsidR="00000000" w:rsidRPr="00000000">
        <w:rPr>
          <w:rtl w:val="0"/>
        </w:rPr>
        <w:t xml:space="preserve">IP14 6FG</w:t>
      </w:r>
      <w:r w:rsidDel="00000000" w:rsidR="00000000" w:rsidRPr="00000000">
        <w:rPr>
          <w:rtl w:val="0"/>
        </w:rPr>
      </w:r>
    </w:p>
    <w:p w:rsidR="00000000" w:rsidDel="00000000" w:rsidP="00000000" w:rsidRDefault="00000000" w:rsidRPr="00000000" w14:paraId="00000007">
      <w:pPr>
        <w:jc w:val="right"/>
        <w:rPr/>
      </w:pPr>
      <w:r w:rsidDel="00000000" w:rsidR="00000000" w:rsidRPr="00000000">
        <w:rPr>
          <w:b w:val="1"/>
          <w:bCs w:val="1"/>
          <w:color w:val="ff0000"/>
          <w:rtl w:val="0"/>
        </w:rPr>
        <w:t xml:space="preserve"> </w:t>
      </w:r>
      <w:r w:rsidDel="00000000" w:rsidR="00000000" w:rsidRPr="00000000">
        <w:rPr>
          <w:rtl w:val="0"/>
        </w:rPr>
        <w:t xml:space="preserve">Tel: 07425 672631</w:t>
      </w:r>
    </w:p>
    <w:p w:rsidR="00000000" w:rsidDel="00000000" w:rsidP="00000000" w:rsidRDefault="00000000" w:rsidRPr="00000000" w14:paraId="00000008">
      <w:pPr>
        <w:jc w:val="right"/>
        <w:rPr/>
      </w:pPr>
      <w:hyperlink r:id="rId7">
        <w:r w:rsidDel="00000000" w:rsidR="00000000" w:rsidRPr="00000000">
          <w:rPr>
            <w:color w:val="1155cc"/>
            <w:u w:val="single"/>
            <w:rtl w:val="0"/>
          </w:rPr>
          <w:t xml:space="preserve">Clerk@offtonandwillisham-pc.gov.uk</w:t>
        </w:r>
      </w:hyperlink>
      <w:r w:rsidDel="00000000" w:rsidR="00000000" w:rsidRPr="00000000">
        <w:rPr>
          <w:rtl w:val="0"/>
        </w:rPr>
      </w:r>
    </w:p>
    <w:p w:rsidR="00000000" w:rsidDel="00000000" w:rsidP="00000000" w:rsidRDefault="00000000" w:rsidRPr="00000000" w14:paraId="00000009">
      <w:pPr>
        <w:jc w:val="right"/>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rtl w:val="0"/>
        </w:rPr>
        <w:t xml:space="preserve"> </w:t>
        <w:tab/>
        <w:tab/>
        <w:tab/>
        <w:tab/>
        <w:tab/>
        <w:tab/>
        <w:tab/>
        <w:tab/>
        <w:tab/>
        <w:tab/>
        <w:tab/>
        <w:tab/>
      </w:r>
      <w:r w:rsidDel="00000000" w:rsidR="00000000" w:rsidRPr="00000000">
        <w:rPr>
          <w:b w:val="1"/>
          <w:bCs w:val="1"/>
          <w:rtl w:val="0"/>
        </w:rPr>
        <w:t xml:space="preserve">25th February 2026</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hereby give notice that the</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 of Offton &amp; Willisham Parish Council will be held </w:t>
      </w:r>
      <w:r w:rsidDel="00000000" w:rsidR="00000000" w:rsidRPr="00000000">
        <w:rPr>
          <w:rtl w:val="0"/>
        </w:rPr>
        <w:t xml:space="preserve">at the Offton and Willisham Village Hall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w:t>
      </w:r>
      <w:r w:rsidDel="00000000" w:rsidR="00000000" w:rsidRPr="00000000">
        <w:rPr>
          <w:rtl w:val="0"/>
        </w:rPr>
        <w:t xml:space="preserve">Tues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day </w:t>
      </w:r>
      <w:r w:rsidDel="00000000" w:rsidR="00000000" w:rsidRPr="00000000">
        <w:rPr>
          <w:rtl w:val="0"/>
        </w:rPr>
        <w:t xml:space="preserve">3rd March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w:t>
      </w:r>
      <w:r w:rsidDel="00000000" w:rsidR="00000000" w:rsidRPr="00000000">
        <w:rPr>
          <w:rtl w:val="0"/>
        </w:rPr>
        <w:t xml:space="preserve">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commencing at </w:t>
      </w:r>
      <w:r w:rsidDel="00000000" w:rsidR="00000000" w:rsidRPr="00000000">
        <w:rPr>
          <w:rtl w:val="0"/>
        </w:rPr>
        <w:t xml:space="preserve">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0pm.  The Press and the Public are invited to attend,</w:t>
      </w:r>
      <w:r w:rsidDel="00000000" w:rsidR="00000000" w:rsidRPr="00000000">
        <w:rPr>
          <w:rtl w:val="0"/>
        </w:rPr>
        <w:t xml:space="preserve"> Councillors are summoned to attend.</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Parish Council, members of the public and the press may record, film, photograph or broadcast this meeting when the public and the press are not lawfully excluded.  Any member of the public who attends a meeting and wishes to record, film, and photograph or broadcast the meeting should advise the Parish Clerk.</w: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641350</wp:posOffset>
            </wp:positionV>
            <wp:extent cx="1571625" cy="342900"/>
            <wp:effectExtent b="0" l="0" r="0" t="0"/>
            <wp:wrapTopAndBottom distB="0" dist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71625" cy="342900"/>
                    </a:xfrm>
                    <a:prstGeom prst="rect"/>
                    <a:ln/>
                  </pic:spPr>
                </pic:pic>
              </a:graphicData>
            </a:graphic>
          </wp:anchor>
        </w:drawing>
      </w:r>
    </w:p>
    <w:p w:rsidR="00000000" w:rsidDel="00000000" w:rsidP="00000000" w:rsidRDefault="00000000" w:rsidRPr="00000000" w14:paraId="0000000E">
      <w:pPr>
        <w:rPr/>
      </w:pPr>
      <w:r w:rsidDel="00000000" w:rsidR="00000000" w:rsidRPr="00000000">
        <w:rPr>
          <w:b w:val="1"/>
          <w:bCs w:val="1"/>
          <w:rtl w:val="0"/>
        </w:rPr>
        <w:t xml:space="preserve">Public questions during a meeting:</w:t>
      </w:r>
      <w:r w:rsidDel="00000000" w:rsidR="00000000" w:rsidRPr="00000000">
        <w:rPr>
          <w:rtl w:val="0"/>
        </w:rPr>
        <w:t xml:space="preserve"> Questions can be forwarded to the Clerk prior to the meeting via email (as above) or given in person during item 3 - Public Participation. Members of the public may not take part in the Parish Council meeting itself, unless with the permission of the Chairman to do so.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b w:val="1"/>
          <w:bCs w:val="1"/>
          <w:sz w:val="28"/>
          <w:szCs w:val="28"/>
        </w:rPr>
      </w:pPr>
      <w:r w:rsidDel="00000000" w:rsidR="00000000" w:rsidRPr="00000000">
        <w:rPr>
          <w:b w:val="1"/>
          <w:bCs w:val="1"/>
          <w:sz w:val="28"/>
          <w:szCs w:val="28"/>
          <w:rtl w:val="0"/>
        </w:rPr>
        <w:t xml:space="preserve">AGENDA</w:t>
      </w:r>
    </w:p>
    <w:p w:rsidR="00000000" w:rsidDel="00000000" w:rsidP="00000000" w:rsidRDefault="00000000" w:rsidRPr="00000000" w14:paraId="00000011">
      <w:pPr>
        <w:jc w:val="center"/>
        <w:rPr>
          <w:b w:val="1"/>
          <w:bCs w:val="1"/>
          <w:sz w:val="28"/>
          <w:szCs w:val="28"/>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Meeting administration</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To open the meeting and welcome everyone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To Co Opt a Councillor</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consider &amp; Approve Apologies for absence</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receive Declarations of interest on agenda items</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Approve the draft minutes of </w:t>
      </w:r>
      <w:r w:rsidDel="00000000" w:rsidR="00000000" w:rsidRPr="00000000">
        <w:rPr>
          <w:b w:val="1"/>
          <w:bCs w:val="1"/>
          <w:rtl w:val="0"/>
        </w:rPr>
        <w:t xml:space="preserve">the Parish Council Meeting held on 9th December 2025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and for the Chairman to sign as a true record</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Matters arising from </w:t>
      </w:r>
      <w:r w:rsidDel="00000000" w:rsidR="00000000" w:rsidRPr="00000000">
        <w:rPr>
          <w:rtl w:val="0"/>
        </w:rPr>
        <w:t xml:space="preserve">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minutes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Public Participation Session</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To hear reports from the County Councillor, District Councillor and Comments from the Public and invited guest speakers)</w:t>
      </w:r>
      <w:r w:rsidDel="00000000" w:rsidR="00000000" w:rsidRPr="00000000">
        <w:rPr>
          <w:rtl w:val="0"/>
        </w:rPr>
      </w:r>
    </w:p>
    <w:p w:rsidR="00000000" w:rsidDel="00000000" w:rsidP="00000000" w:rsidRDefault="00000000" w:rsidRPr="00000000" w14:paraId="0000001A">
      <w:pPr>
        <w:numPr>
          <w:ilvl w:val="0"/>
          <w:numId w:val="2"/>
        </w:numPr>
        <w:ind w:left="786" w:hanging="360.00000000000045"/>
      </w:pPr>
      <w:r w:rsidDel="00000000" w:rsidR="00000000" w:rsidRPr="00000000">
        <w:rPr>
          <w:b w:val="1"/>
          <w:bCs w:val="1"/>
          <w:rtl w:val="0"/>
        </w:rPr>
        <w:t xml:space="preserve">Chair Report &amp; reports from other Councillors not requiring a decision</w:t>
      </w:r>
    </w:p>
    <w:p w:rsidR="00000000" w:rsidDel="00000000" w:rsidP="00000000" w:rsidRDefault="00000000" w:rsidRPr="00000000" w14:paraId="0000001B">
      <w:pPr>
        <w:numPr>
          <w:ilvl w:val="0"/>
          <w:numId w:val="2"/>
        </w:numPr>
        <w:ind w:left="786" w:hanging="360.00000000000045"/>
      </w:pPr>
      <w:r w:rsidDel="00000000" w:rsidR="00000000" w:rsidRPr="00000000">
        <w:rPr>
          <w:b w:val="1"/>
          <w:bCs w:val="1"/>
          <w:rtl w:val="0"/>
        </w:rPr>
        <w:t xml:space="preserve">Clerk Report, with details of emails and correspondence up to the period 24th February 2026</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To hear Updates from working Groups and to discuss and confirm decisions related to them</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 Flood/Emergency Planning</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ii. Pylon, Norwich to Tilbury</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hear updates on Standing Item</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 Road Erosion - Cty Cllr Oakes</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1"/>
          <w:bCs w:val="1"/>
          <w:u w:val="none"/>
        </w:rPr>
      </w:pPr>
      <w:r w:rsidDel="00000000" w:rsidR="00000000" w:rsidRPr="00000000">
        <w:rPr>
          <w:b w:val="1"/>
          <w:bCs w:val="1"/>
          <w:rtl w:val="0"/>
        </w:rPr>
        <w:t xml:space="preserve">To Review and approve the Assertion 10 report confirming high accessibility score of 9.6/10</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Planning &amp; Governance Consultations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 11th Dec MSDC DC/25/05373 - Meadow House, Offton - No Comments Made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Ii.16th Dec MSDC DC/25/05448 - Mount Pleasant Farm, Offton - No Comments Made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Iii.30th Dec MSDC DC/25/02554 - Moat House Farm, Offton - No Comments Made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b w:val="1"/>
          <w:bCs w:val="1"/>
        </w:rPr>
      </w:pPr>
      <w:r w:rsidDel="00000000" w:rsidR="00000000" w:rsidRPr="00000000">
        <w:rPr>
          <w:b w:val="1"/>
          <w:bCs w:val="1"/>
          <w:rtl w:val="0"/>
        </w:rPr>
        <w:t xml:space="preserve">iv. 12th Feb MSDC DC/25/05317 - Barn to the North of Bildeston Rd - No Comments Made</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Finance</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Current Bank Balances as at </w:t>
      </w:r>
      <w:r w:rsidDel="00000000" w:rsidR="00000000" w:rsidRPr="00000000">
        <w:rPr>
          <w:b w:val="1"/>
          <w:bCs w:val="1"/>
          <w:rtl w:val="0"/>
        </w:rPr>
        <w:t xml:space="preserve">31s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 </w:t>
      </w:r>
      <w:r w:rsidDel="00000000" w:rsidR="00000000" w:rsidRPr="00000000">
        <w:rPr>
          <w:b w:val="1"/>
          <w:bCs w:val="1"/>
          <w:rtl w:val="0"/>
        </w:rPr>
        <w:t xml:space="preserve">December 2025</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Current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Account = £</w:t>
      </w:r>
      <w:r w:rsidDel="00000000" w:rsidR="00000000" w:rsidRPr="00000000">
        <w:rPr>
          <w:b w:val="1"/>
          <w:bCs w:val="1"/>
          <w:rtl w:val="0"/>
        </w:rPr>
        <w:t xml:space="preserve">3,258.96</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bCs w:val="1"/>
        </w:rPr>
      </w:pPr>
      <w:r w:rsidDel="00000000" w:rsidR="00000000" w:rsidRPr="00000000">
        <w:rPr>
          <w:b w:val="1"/>
          <w:bCs w:val="1"/>
          <w:rtl w:val="0"/>
        </w:rPr>
        <w:t xml:space="preserve">Savings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Accoun</w:t>
      </w:r>
      <w:r w:rsidDel="00000000" w:rsidR="00000000" w:rsidRPr="00000000">
        <w:rPr>
          <w:b w:val="1"/>
          <w:bCs w:val="1"/>
          <w:rtl w:val="0"/>
        </w:rPr>
        <w:t xml:space="preserve">t = £18,734.71</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b w:val="1"/>
          <w:bCs w:val="1"/>
        </w:rPr>
      </w:pPr>
      <w:r w:rsidDel="00000000" w:rsidR="00000000" w:rsidRPr="00000000">
        <w:rPr>
          <w:b w:val="1"/>
          <w:bCs w:val="1"/>
          <w:rtl w:val="0"/>
        </w:rPr>
        <w:t xml:space="preserve">b)   To Note payments made since 9th December meeting:-</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bCs w:val="1"/>
        </w:rPr>
      </w:pPr>
      <w:r w:rsidDel="00000000" w:rsidR="00000000" w:rsidRPr="00000000">
        <w:rPr>
          <w:b w:val="1"/>
          <w:bCs w:val="1"/>
          <w:rtl w:val="0"/>
        </w:rPr>
        <w:t xml:space="preserve">i.  Clerk Wages January - £436.48</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bCs w:val="1"/>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ab/>
        <w:t xml:space="preserve">c) To review and approve payments:-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ab/>
        <w:t xml:space="preserve">       i. Clerk Wages February - £436.48</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ab/>
        <w:t xml:space="preserve">      ii. Clerk Mileage and Office Allowance up to 31st March - £107.25</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ab/>
        <w:t xml:space="preserve">d) To review and approve the 3rd Quarter Accounts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ab/>
        <w:t xml:space="preserve">e) To review and approve Heelis &amp; Lodge as 2026-27 Auditors as recommended by the RFO</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ab/>
        <w:t xml:space="preserve">f) To review and approve the Asset Register 2025-26 and identify any work needed</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ab/>
        <w:t xml:space="preserve">g) To review and approve the CIL application for Fire Safety Curtains at the Village Hall £3,175 + VAT</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left"/>
        <w:rPr>
          <w:b w:val="1"/>
          <w:bCs w:val="1"/>
        </w:rPr>
      </w:pPr>
      <w:r w:rsidDel="00000000" w:rsidR="00000000" w:rsidRPr="00000000">
        <w:rPr>
          <w:b w:val="1"/>
          <w:bCs w:val="1"/>
          <w:rtl w:val="0"/>
        </w:rPr>
        <w:t xml:space="preserve">To review and approve new objectives for the Action Plan 2026-27</w:t>
      </w:r>
    </w:p>
    <w:p w:rsidR="00000000" w:rsidDel="00000000" w:rsidP="00000000" w:rsidRDefault="00000000" w:rsidRPr="00000000" w14:paraId="00000036">
      <w:pPr>
        <w:numPr>
          <w:ilvl w:val="0"/>
          <w:numId w:val="2"/>
        </w:numPr>
        <w:ind w:left="786" w:hanging="360.00000000000045"/>
        <w:rPr/>
      </w:pPr>
      <w:r w:rsidDel="00000000" w:rsidR="00000000" w:rsidRPr="00000000">
        <w:rPr>
          <w:b w:val="1"/>
          <w:bCs w:val="1"/>
          <w:rtl w:val="0"/>
        </w:rPr>
        <w:t xml:space="preserve">To consider and approve arrangements for the APM (Annual Parish Meeting) and the APCM (Annual Parish Council Meeting) currently either on 5th May or 12th May</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jc w:val="left"/>
        <w:rPr>
          <w:b w:val="1"/>
          <w:bCs w:val="1"/>
          <w:u w:val="none"/>
        </w:rPr>
      </w:pPr>
      <w:r w:rsidDel="00000000" w:rsidR="00000000" w:rsidRPr="00000000">
        <w:rPr>
          <w:b w:val="1"/>
          <w:bCs w:val="1"/>
          <w:rtl w:val="0"/>
        </w:rPr>
        <w:t xml:space="preserve">Next meeting currently scheduled for May 2026 dependent on item 11</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86" w:hanging="360.00000000000045"/>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146" w:hanging="360"/>
      </w:pPr>
      <w:rPr>
        <w:b w:val="0"/>
        <w:bCs w:val="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B5AA2"/>
    <w:pPr>
      <w:ind w:left="720"/>
      <w:contextualSpacing w:val="1"/>
    </w:pPr>
  </w:style>
  <w:style w:type="paragraph" w:styleId="NoSpacing">
    <w:name w:val="No Spacing"/>
    <w:basedOn w:val="Normal"/>
    <w:qFormat w:val="1"/>
    <w:rsid w:val="002150EA"/>
    <w:rPr>
      <w:lang w:eastAsia="en-GB"/>
    </w:rPr>
  </w:style>
  <w:style w:type="paragraph" w:styleId="Header">
    <w:name w:val="header"/>
    <w:basedOn w:val="Normal"/>
    <w:link w:val="HeaderChar"/>
    <w:uiPriority w:val="99"/>
    <w:unhideWhenUsed w:val="1"/>
    <w:rsid w:val="0071359B"/>
    <w:pPr>
      <w:tabs>
        <w:tab w:val="center" w:pos="4513"/>
        <w:tab w:val="right" w:pos="9026"/>
      </w:tabs>
    </w:pPr>
  </w:style>
  <w:style w:type="character" w:styleId="HeaderChar" w:customStyle="1">
    <w:name w:val="Header Char"/>
    <w:link w:val="Header"/>
    <w:uiPriority w:val="99"/>
    <w:rsid w:val="0071359B"/>
    <w:rPr>
      <w:rFonts w:ascii="Calibri" w:cs="Times New Roman" w:eastAsia="Calibri" w:hAnsi="Calibri"/>
    </w:rPr>
  </w:style>
  <w:style w:type="paragraph" w:styleId="Footer">
    <w:name w:val="footer"/>
    <w:basedOn w:val="Normal"/>
    <w:link w:val="FooterChar"/>
    <w:uiPriority w:val="99"/>
    <w:unhideWhenUsed w:val="1"/>
    <w:rsid w:val="0071359B"/>
    <w:pPr>
      <w:tabs>
        <w:tab w:val="center" w:pos="4513"/>
        <w:tab w:val="right" w:pos="9026"/>
      </w:tabs>
    </w:pPr>
  </w:style>
  <w:style w:type="character" w:styleId="FooterChar" w:customStyle="1">
    <w:name w:val="Footer Char"/>
    <w:link w:val="Footer"/>
    <w:uiPriority w:val="99"/>
    <w:rsid w:val="0071359B"/>
    <w:rPr>
      <w:rFonts w:ascii="Calibri" w:cs="Times New Roman" w:eastAsia="Calibri" w:hAnsi="Calibri"/>
    </w:rPr>
  </w:style>
  <w:style w:type="paragraph" w:styleId="NormalWeb">
    <w:name w:val="Normal (Web)"/>
    <w:basedOn w:val="Normal"/>
    <w:uiPriority w:val="99"/>
    <w:semiHidden w:val="1"/>
    <w:unhideWhenUsed w:val="1"/>
    <w:rsid w:val="00BF3135"/>
    <w:pPr>
      <w:spacing w:after="100" w:afterAutospacing="1" w:before="100" w:beforeAutospacing="1"/>
    </w:pPr>
    <w:rPr>
      <w:rFonts w:ascii="Times New Roman" w:hAnsi="Times New Roman"/>
      <w:color w:val="000000"/>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lerk@offtonandwillisham-pc.gov.u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Or+bcriIO5VxhVo1sLfBYOWPg==">CgMxLjAyCGguZ2pkZ3hzOAByITFVa0p1anpwTEZjMV94RzBRdDlFSVVhNFVURnFsQXJLZQ==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2019-05-15T13:21:00Z</dcterms:created>
  <dc:creator>JAYNE</dc:creator>
</cp:coreProperties>
</file>